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center"/>
        <w:rPr>
          <w:rFonts w:ascii="黑体" w:hAnsi="黑体" w:eastAsia="黑体"/>
          <w:sz w:val="52"/>
          <w:szCs w:val="52"/>
        </w:rPr>
      </w:pPr>
      <w:r>
        <w:rPr>
          <w:rFonts w:hint="eastAsia" w:ascii="黑体" w:hAnsi="黑体" w:eastAsia="黑体"/>
          <w:sz w:val="52"/>
          <w:szCs w:val="52"/>
        </w:rPr>
        <w:t>中华少儿电影配音推广展示活动</w:t>
      </w:r>
    </w:p>
    <w:p>
      <w:pPr>
        <w:spacing w:line="360" w:lineRule="auto"/>
        <w:jc w:val="center"/>
        <w:rPr>
          <w:rFonts w:ascii="黑体" w:hAnsi="黑体" w:eastAsia="黑体"/>
          <w:sz w:val="52"/>
          <w:szCs w:val="52"/>
        </w:rPr>
      </w:pPr>
      <w:r>
        <w:rPr>
          <w:rFonts w:hint="eastAsia" w:ascii="黑体" w:hAnsi="黑体" w:eastAsia="黑体"/>
          <w:sz w:val="52"/>
          <w:szCs w:val="52"/>
        </w:rPr>
        <w:t>湖北大讲堂报名表</w:t>
      </w:r>
    </w:p>
    <w:p>
      <w:pPr>
        <w:rPr>
          <w:szCs w:val="21"/>
        </w:rPr>
      </w:pPr>
    </w:p>
    <w:tbl>
      <w:tblPr>
        <w:tblStyle w:val="5"/>
        <w:tblpPr w:leftFromText="180" w:rightFromText="180" w:vertAnchor="page" w:horzAnchor="margin" w:tblpY="2761"/>
        <w:tblW w:w="1034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1"/>
        <w:gridCol w:w="2268"/>
        <w:gridCol w:w="1700"/>
        <w:gridCol w:w="2552"/>
        <w:gridCol w:w="2551"/>
      </w:tblGrid>
      <w:tr>
        <w:tblPrEx>
          <w:tblLayout w:type="fixed"/>
        </w:tblPrEx>
        <w:trPr>
          <w:trHeight w:val="850" w:hRule="atLeast"/>
        </w:trPr>
        <w:tc>
          <w:tcPr>
            <w:tcW w:w="1271" w:type="dxa"/>
            <w:vAlign w:val="center"/>
          </w:tcPr>
          <w:p>
            <w:pPr>
              <w:widowControl/>
              <w:jc w:val="center"/>
              <w:rPr>
                <w:rFonts w:ascii="方正大标宋简体" w:hAnsi="宋体" w:eastAsia="方正大标宋简体" w:cs="宋体"/>
                <w:color w:val="000000"/>
                <w:kern w:val="0"/>
                <w:szCs w:val="21"/>
              </w:rPr>
            </w:pPr>
            <w:r>
              <w:rPr>
                <w:rFonts w:hint="eastAsia" w:ascii="方正大标宋简体" w:hAnsi="宋体" w:eastAsia="方正大标宋简体" w:cs="宋体"/>
                <w:color w:val="000000"/>
                <w:kern w:val="0"/>
                <w:szCs w:val="21"/>
              </w:rPr>
              <w:t>姓   名</w:t>
            </w:r>
          </w:p>
        </w:tc>
        <w:tc>
          <w:tcPr>
            <w:tcW w:w="2268" w:type="dxa"/>
            <w:vAlign w:val="center"/>
          </w:tcPr>
          <w:p>
            <w:pPr>
              <w:widowControl/>
              <w:jc w:val="center"/>
              <w:rPr>
                <w:rFonts w:ascii="方正大标宋简体" w:hAnsi="宋体" w:eastAsia="方正大标宋简体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陪同家长姓名</w:t>
            </w:r>
          </w:p>
        </w:tc>
        <w:tc>
          <w:tcPr>
            <w:tcW w:w="2552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</w:p>
        </w:tc>
        <w:tc>
          <w:tcPr>
            <w:tcW w:w="2551" w:type="dxa"/>
            <w:vMerge w:val="restart"/>
            <w:vAlign w:val="center"/>
          </w:tcPr>
          <w:p>
            <w:pPr>
              <w:widowControl/>
              <w:rPr>
                <w:rFonts w:hint="eastAsia" w:ascii="方正大标宋简体" w:hAnsi="宋体" w:eastAsia="方正大标宋简体" w:cs="宋体"/>
                <w:color w:val="000000"/>
                <w:kern w:val="0"/>
                <w:szCs w:val="21"/>
                <w:lang w:eastAsia="zh-CN"/>
              </w:rPr>
            </w:pPr>
            <w:bookmarkStart w:id="0" w:name="_GoBack"/>
            <w:bookmarkEnd w:id="0"/>
            <w:r>
              <w:rPr>
                <w:rFonts w:hint="eastAsia" w:ascii="方正大标宋简体" w:hAnsi="宋体" w:eastAsia="方正大标宋简体" w:cs="宋体"/>
                <w:color w:val="000000"/>
                <w:kern w:val="0"/>
                <w:szCs w:val="21"/>
                <w:lang w:eastAsia="zh-CN"/>
              </w:rPr>
              <w:t>（附小学员个人艺术照）</w:t>
            </w:r>
          </w:p>
        </w:tc>
      </w:tr>
      <w:tr>
        <w:tblPrEx>
          <w:tblLayout w:type="fixed"/>
        </w:tblPrEx>
        <w:trPr>
          <w:trHeight w:val="850" w:hRule="atLeast"/>
        </w:trPr>
        <w:tc>
          <w:tcPr>
            <w:tcW w:w="1271" w:type="dxa"/>
            <w:vAlign w:val="center"/>
          </w:tcPr>
          <w:p>
            <w:pPr>
              <w:widowControl/>
              <w:jc w:val="center"/>
              <w:rPr>
                <w:rFonts w:ascii="方正大标宋简体" w:hAnsi="宋体" w:eastAsia="方正大标宋简体" w:cs="宋体"/>
                <w:color w:val="000000"/>
                <w:kern w:val="0"/>
                <w:szCs w:val="21"/>
              </w:rPr>
            </w:pPr>
            <w:r>
              <w:rPr>
                <w:rFonts w:hint="eastAsia" w:ascii="方正大标宋简体" w:hAnsi="宋体" w:eastAsia="方正大标宋简体" w:cs="宋体"/>
                <w:color w:val="000000"/>
                <w:kern w:val="0"/>
                <w:szCs w:val="21"/>
              </w:rPr>
              <w:t>就读学校</w:t>
            </w:r>
          </w:p>
        </w:tc>
        <w:tc>
          <w:tcPr>
            <w:tcW w:w="2268" w:type="dxa"/>
            <w:vAlign w:val="center"/>
          </w:tcPr>
          <w:p>
            <w:pPr>
              <w:widowControl/>
              <w:jc w:val="center"/>
              <w:rPr>
                <w:rFonts w:ascii="方正大标宋简体" w:hAnsi="宋体" w:eastAsia="方正大标宋简体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家长</w:t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电话</w:t>
            </w:r>
          </w:p>
        </w:tc>
        <w:tc>
          <w:tcPr>
            <w:tcW w:w="2552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</w:p>
        </w:tc>
        <w:tc>
          <w:tcPr>
            <w:tcW w:w="2551" w:type="dxa"/>
            <w:vMerge w:val="continue"/>
            <w:vAlign w:val="center"/>
          </w:tcPr>
          <w:p>
            <w:pPr>
              <w:widowControl/>
              <w:rPr>
                <w:rFonts w:ascii="方正大标宋简体" w:hAnsi="宋体" w:eastAsia="方正大标宋简体" w:cs="宋体"/>
                <w:color w:val="000000"/>
                <w:kern w:val="0"/>
                <w:szCs w:val="21"/>
              </w:rPr>
            </w:pPr>
          </w:p>
        </w:tc>
      </w:tr>
      <w:tr>
        <w:tblPrEx>
          <w:tblLayout w:type="fixed"/>
        </w:tblPrEx>
        <w:trPr>
          <w:trHeight w:val="850" w:hRule="atLeast"/>
        </w:trPr>
        <w:tc>
          <w:tcPr>
            <w:tcW w:w="1271" w:type="dxa"/>
            <w:vAlign w:val="center"/>
          </w:tcPr>
          <w:p>
            <w:pPr>
              <w:widowControl/>
              <w:jc w:val="center"/>
              <w:rPr>
                <w:rFonts w:ascii="方正大标宋简体" w:hAnsi="宋体" w:eastAsia="方正大标宋简体" w:cs="宋体"/>
                <w:color w:val="000000"/>
                <w:kern w:val="0"/>
                <w:szCs w:val="21"/>
              </w:rPr>
            </w:pPr>
            <w:r>
              <w:rPr>
                <w:rFonts w:hint="eastAsia" w:ascii="方正大标宋简体" w:hAnsi="宋体" w:eastAsia="方正大标宋简体" w:cs="宋体"/>
                <w:color w:val="000000"/>
                <w:kern w:val="0"/>
                <w:szCs w:val="21"/>
              </w:rPr>
              <w:t xml:space="preserve">年 </w:t>
            </w:r>
            <w:r>
              <w:rPr>
                <w:rFonts w:ascii="方正大标宋简体" w:hAnsi="宋体" w:eastAsia="方正大标宋简体" w:cs="宋体"/>
                <w:color w:val="000000"/>
                <w:kern w:val="0"/>
                <w:szCs w:val="21"/>
              </w:rPr>
              <w:t xml:space="preserve">  </w:t>
            </w:r>
            <w:r>
              <w:rPr>
                <w:rFonts w:hint="eastAsia" w:ascii="方正大标宋简体" w:hAnsi="宋体" w:eastAsia="方正大标宋简体" w:cs="宋体"/>
                <w:color w:val="000000"/>
                <w:kern w:val="0"/>
                <w:szCs w:val="21"/>
              </w:rPr>
              <w:t>龄</w:t>
            </w:r>
          </w:p>
        </w:tc>
        <w:tc>
          <w:tcPr>
            <w:tcW w:w="2268" w:type="dxa"/>
            <w:vAlign w:val="center"/>
          </w:tcPr>
          <w:p>
            <w:pPr>
              <w:widowControl/>
              <w:jc w:val="center"/>
              <w:rPr>
                <w:rFonts w:ascii="方正大标宋简体" w:hAnsi="宋体" w:eastAsia="方正大标宋简体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家长Q</w:t>
            </w:r>
            <w:r>
              <w:rPr>
                <w:rFonts w:ascii="宋体" w:hAnsi="宋体" w:eastAsia="宋体" w:cs="宋体"/>
                <w:color w:val="000000"/>
                <w:kern w:val="0"/>
                <w:szCs w:val="21"/>
              </w:rPr>
              <w:t>Q</w:t>
            </w:r>
          </w:p>
        </w:tc>
        <w:tc>
          <w:tcPr>
            <w:tcW w:w="2552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</w:p>
        </w:tc>
        <w:tc>
          <w:tcPr>
            <w:tcW w:w="2551" w:type="dxa"/>
            <w:vMerge w:val="continue"/>
            <w:vAlign w:val="center"/>
          </w:tcPr>
          <w:p>
            <w:pPr>
              <w:widowControl/>
              <w:rPr>
                <w:rFonts w:ascii="方正大标宋简体" w:hAnsi="宋体" w:eastAsia="方正大标宋简体" w:cs="宋体"/>
                <w:color w:val="000000"/>
                <w:kern w:val="0"/>
                <w:szCs w:val="21"/>
              </w:rPr>
            </w:pPr>
          </w:p>
        </w:tc>
      </w:tr>
      <w:tr>
        <w:tblPrEx>
          <w:tblLayout w:type="fixed"/>
        </w:tblPrEx>
        <w:trPr>
          <w:trHeight w:val="850" w:hRule="atLeast"/>
        </w:trPr>
        <w:tc>
          <w:tcPr>
            <w:tcW w:w="1271" w:type="dxa"/>
            <w:vAlign w:val="center"/>
          </w:tcPr>
          <w:p>
            <w:pPr>
              <w:widowControl/>
              <w:jc w:val="center"/>
              <w:rPr>
                <w:rFonts w:ascii="方正大标宋简体" w:hAnsi="宋体" w:eastAsia="方正大标宋简体" w:cs="宋体"/>
                <w:color w:val="000000"/>
                <w:kern w:val="0"/>
                <w:szCs w:val="21"/>
              </w:rPr>
            </w:pPr>
            <w:r>
              <w:rPr>
                <w:rFonts w:hint="eastAsia" w:ascii="方正大标宋简体" w:hAnsi="宋体" w:eastAsia="方正大标宋简体" w:cs="宋体"/>
                <w:color w:val="000000"/>
                <w:kern w:val="0"/>
                <w:szCs w:val="21"/>
              </w:rPr>
              <w:t xml:space="preserve">年 </w:t>
            </w:r>
            <w:r>
              <w:rPr>
                <w:rFonts w:ascii="方正大标宋简体" w:hAnsi="宋体" w:eastAsia="方正大标宋简体" w:cs="宋体"/>
                <w:color w:val="000000"/>
                <w:kern w:val="0"/>
                <w:szCs w:val="21"/>
              </w:rPr>
              <w:t xml:space="preserve">  </w:t>
            </w:r>
            <w:r>
              <w:rPr>
                <w:rFonts w:hint="eastAsia" w:ascii="方正大标宋简体" w:hAnsi="宋体" w:eastAsia="方正大标宋简体" w:cs="宋体"/>
                <w:color w:val="000000"/>
                <w:kern w:val="0"/>
                <w:szCs w:val="21"/>
              </w:rPr>
              <w:t>级</w:t>
            </w:r>
          </w:p>
        </w:tc>
        <w:tc>
          <w:tcPr>
            <w:tcW w:w="2268" w:type="dxa"/>
            <w:vAlign w:val="center"/>
          </w:tcPr>
          <w:p>
            <w:pPr>
              <w:widowControl/>
              <w:jc w:val="center"/>
              <w:rPr>
                <w:rFonts w:ascii="方正大标宋简体" w:hAnsi="宋体" w:eastAsia="方正大标宋简体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家长微信</w:t>
            </w:r>
          </w:p>
        </w:tc>
        <w:tc>
          <w:tcPr>
            <w:tcW w:w="2552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</w:p>
        </w:tc>
        <w:tc>
          <w:tcPr>
            <w:tcW w:w="2551" w:type="dxa"/>
            <w:vMerge w:val="continue"/>
            <w:vAlign w:val="center"/>
          </w:tcPr>
          <w:p>
            <w:pPr>
              <w:widowControl/>
              <w:rPr>
                <w:rFonts w:ascii="方正大标宋简体" w:hAnsi="宋体" w:eastAsia="方正大标宋简体" w:cs="宋体"/>
                <w:color w:val="000000"/>
                <w:kern w:val="0"/>
                <w:szCs w:val="21"/>
              </w:rPr>
            </w:pPr>
          </w:p>
        </w:tc>
      </w:tr>
      <w:tr>
        <w:tblPrEx>
          <w:tblLayout w:type="fixed"/>
        </w:tblPrEx>
        <w:trPr>
          <w:trHeight w:val="850" w:hRule="atLeast"/>
        </w:trPr>
        <w:tc>
          <w:tcPr>
            <w:tcW w:w="10343" w:type="dxa"/>
            <w:gridSpan w:val="5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8"/>
                <w:szCs w:val="28"/>
              </w:rPr>
              <w:t>小学员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8"/>
                <w:szCs w:val="28"/>
              </w:rPr>
              <w:t>介绍（2</w:t>
            </w:r>
            <w:r>
              <w:rPr>
                <w:rFonts w:ascii="宋体" w:hAnsi="宋体" w:eastAsia="宋体" w:cs="宋体"/>
                <w:b/>
                <w:bCs/>
                <w:color w:val="000000"/>
                <w:kern w:val="0"/>
                <w:sz w:val="28"/>
                <w:szCs w:val="28"/>
              </w:rPr>
              <w:t>00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8"/>
                <w:szCs w:val="28"/>
              </w:rPr>
              <w:t>字以内）</w:t>
            </w:r>
          </w:p>
        </w:tc>
      </w:tr>
      <w:tr>
        <w:tblPrEx>
          <w:tblLayout w:type="fixed"/>
        </w:tblPrEx>
        <w:trPr>
          <w:trHeight w:val="4339" w:hRule="atLeast"/>
        </w:trPr>
        <w:tc>
          <w:tcPr>
            <w:tcW w:w="10343" w:type="dxa"/>
            <w:gridSpan w:val="5"/>
            <w:vAlign w:val="center"/>
          </w:tcPr>
          <w:p>
            <w:pPr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</w:p>
        </w:tc>
      </w:tr>
    </w:tbl>
    <w:p>
      <w:pPr>
        <w:rPr>
          <w:szCs w:val="21"/>
        </w:rPr>
      </w:pPr>
    </w:p>
    <w:p>
      <w:pPr>
        <w:rPr>
          <w:rFonts w:ascii="宋体" w:hAnsi="宋体" w:eastAsia="宋体"/>
          <w:color w:val="000000"/>
          <w:spacing w:val="30"/>
          <w:sz w:val="20"/>
          <w:szCs w:val="20"/>
          <w:shd w:val="clear" w:color="auto" w:fill="FFFFFF"/>
        </w:rPr>
      </w:pPr>
      <w:r>
        <w:rPr>
          <w:rFonts w:hint="eastAsia" w:ascii="宋体" w:hAnsi="宋体" w:eastAsia="宋体"/>
          <w:color w:val="000000"/>
          <w:spacing w:val="30"/>
          <w:sz w:val="20"/>
          <w:szCs w:val="20"/>
          <w:shd w:val="clear" w:color="auto" w:fill="FFFFFF"/>
        </w:rPr>
        <w:t>注：本次</w:t>
      </w:r>
      <w:r>
        <w:rPr>
          <w:rFonts w:hint="eastAsia" w:ascii="宋体" w:hAnsi="宋体" w:eastAsia="宋体"/>
          <w:color w:val="000000"/>
          <w:spacing w:val="30"/>
          <w:sz w:val="20"/>
          <w:szCs w:val="20"/>
          <w:shd w:val="clear" w:color="auto" w:fill="FFFFFF"/>
        </w:rPr>
        <w:t>配音湖北大讲堂</w:t>
      </w:r>
      <w:r>
        <w:rPr>
          <w:rFonts w:hint="eastAsia" w:ascii="宋体" w:hAnsi="宋体" w:eastAsia="宋体"/>
          <w:color w:val="000000"/>
          <w:spacing w:val="30"/>
          <w:sz w:val="20"/>
          <w:szCs w:val="20"/>
          <w:shd w:val="clear" w:color="auto" w:fill="FFFFFF"/>
        </w:rPr>
        <w:t>报名</w:t>
      </w:r>
      <w:r>
        <w:rPr>
          <w:rFonts w:hint="eastAsia" w:ascii="宋体" w:hAnsi="宋体" w:eastAsia="宋体"/>
          <w:color w:val="000000"/>
          <w:spacing w:val="30"/>
          <w:sz w:val="20"/>
          <w:szCs w:val="20"/>
          <w:shd w:val="clear" w:color="auto" w:fill="FFFFFF"/>
        </w:rPr>
        <w:t>请统一</w:t>
      </w:r>
      <w:r>
        <w:rPr>
          <w:rFonts w:hint="eastAsia" w:ascii="宋体" w:hAnsi="宋体" w:eastAsia="宋体"/>
          <w:color w:val="000000"/>
          <w:spacing w:val="30"/>
          <w:sz w:val="20"/>
          <w:szCs w:val="20"/>
          <w:shd w:val="clear" w:color="auto" w:fill="FFFFFF"/>
        </w:rPr>
        <w:t>提交电子版，</w:t>
      </w:r>
      <w:r>
        <w:rPr>
          <w:rFonts w:hint="eastAsia" w:ascii="宋体" w:hAnsi="宋体" w:eastAsia="宋体"/>
          <w:b/>
          <w:bCs/>
          <w:color w:val="000000"/>
          <w:spacing w:val="30"/>
          <w:sz w:val="20"/>
          <w:szCs w:val="20"/>
          <w:shd w:val="clear" w:color="auto" w:fill="FFFFFF"/>
        </w:rPr>
        <w:t>文件和邮件</w:t>
      </w:r>
      <w:r>
        <w:rPr>
          <w:rFonts w:hint="eastAsia" w:ascii="宋体" w:hAnsi="宋体" w:eastAsia="宋体"/>
          <w:b/>
          <w:bCs/>
          <w:color w:val="000000"/>
          <w:spacing w:val="30"/>
          <w:sz w:val="20"/>
          <w:szCs w:val="20"/>
          <w:shd w:val="clear" w:color="auto" w:fill="FFFFFF"/>
        </w:rPr>
        <w:t>均</w:t>
      </w:r>
      <w:r>
        <w:rPr>
          <w:rFonts w:hint="eastAsia" w:ascii="宋体" w:hAnsi="宋体" w:eastAsia="宋体"/>
          <w:b/>
          <w:bCs/>
          <w:color w:val="000000"/>
          <w:spacing w:val="30"/>
          <w:sz w:val="20"/>
          <w:szCs w:val="20"/>
          <w:shd w:val="clear" w:color="auto" w:fill="FFFFFF"/>
        </w:rPr>
        <w:t>请命名为 “</w:t>
      </w:r>
      <w:r>
        <w:rPr>
          <w:rFonts w:hint="eastAsia" w:ascii="宋体" w:hAnsi="宋体" w:eastAsia="宋体"/>
          <w:b/>
          <w:bCs/>
          <w:color w:val="000000"/>
          <w:spacing w:val="30"/>
          <w:sz w:val="20"/>
          <w:szCs w:val="20"/>
          <w:shd w:val="clear" w:color="auto" w:fill="FFFFFF"/>
        </w:rPr>
        <w:t>配音</w:t>
      </w:r>
      <w:r>
        <w:rPr>
          <w:rFonts w:hint="eastAsia" w:ascii="宋体" w:hAnsi="宋体" w:eastAsia="宋体"/>
          <w:b/>
          <w:bCs/>
          <w:color w:val="000000"/>
          <w:spacing w:val="30"/>
          <w:sz w:val="20"/>
          <w:szCs w:val="20"/>
          <w:shd w:val="clear" w:color="auto" w:fill="FFFFFF"/>
        </w:rPr>
        <w:t>湖北大讲堂X</w:t>
      </w:r>
      <w:r>
        <w:rPr>
          <w:rFonts w:ascii="宋体" w:hAnsi="宋体" w:eastAsia="宋体"/>
          <w:b/>
          <w:bCs/>
          <w:color w:val="000000"/>
          <w:spacing w:val="30"/>
          <w:sz w:val="20"/>
          <w:szCs w:val="20"/>
          <w:shd w:val="clear" w:color="auto" w:fill="FFFFFF"/>
        </w:rPr>
        <w:t>XX</w:t>
      </w:r>
      <w:r>
        <w:rPr>
          <w:rFonts w:hint="eastAsia" w:ascii="宋体" w:hAnsi="宋体" w:eastAsia="宋体"/>
          <w:b/>
          <w:bCs/>
          <w:color w:val="000000"/>
          <w:spacing w:val="30"/>
          <w:sz w:val="20"/>
          <w:szCs w:val="20"/>
          <w:shd w:val="clear" w:color="auto" w:fill="FFFFFF"/>
        </w:rPr>
        <w:t>小学员</w:t>
      </w:r>
      <w:r>
        <w:rPr>
          <w:rFonts w:hint="eastAsia" w:ascii="宋体" w:hAnsi="宋体" w:eastAsia="宋体"/>
          <w:b/>
          <w:bCs/>
          <w:color w:val="000000"/>
          <w:spacing w:val="30"/>
          <w:sz w:val="20"/>
          <w:szCs w:val="20"/>
          <w:shd w:val="clear" w:color="auto" w:fill="FFFFFF"/>
        </w:rPr>
        <w:t>报名表</w:t>
      </w:r>
      <w:r>
        <w:rPr>
          <w:rFonts w:hint="eastAsia" w:ascii="宋体" w:hAnsi="宋体" w:eastAsia="宋体"/>
          <w:b/>
          <w:bCs/>
          <w:color w:val="000000"/>
          <w:spacing w:val="30"/>
          <w:sz w:val="20"/>
          <w:szCs w:val="20"/>
          <w:shd w:val="clear" w:color="auto" w:fill="FFFFFF"/>
        </w:rPr>
        <w:t>”</w:t>
      </w:r>
      <w:r>
        <w:rPr>
          <w:rFonts w:hint="eastAsia" w:ascii="宋体" w:hAnsi="宋体" w:eastAsia="宋体"/>
          <w:color w:val="000000"/>
          <w:spacing w:val="30"/>
          <w:sz w:val="20"/>
          <w:szCs w:val="20"/>
          <w:shd w:val="clear" w:color="auto" w:fill="FFFFFF"/>
        </w:rPr>
        <w:t>，</w:t>
      </w:r>
      <w:r>
        <w:rPr>
          <w:rFonts w:hint="eastAsia" w:ascii="宋体" w:hAnsi="宋体" w:eastAsia="宋体"/>
          <w:color w:val="000000"/>
          <w:spacing w:val="30"/>
          <w:sz w:val="20"/>
          <w:szCs w:val="20"/>
          <w:shd w:val="clear" w:color="auto" w:fill="FFFFFF"/>
        </w:rPr>
        <w:t>方便收取文件。</w:t>
      </w:r>
      <w:r>
        <w:rPr>
          <w:rFonts w:hint="eastAsia" w:ascii="宋体" w:hAnsi="宋体" w:eastAsia="宋体"/>
          <w:color w:val="000000"/>
          <w:spacing w:val="30"/>
          <w:sz w:val="20"/>
          <w:szCs w:val="20"/>
          <w:shd w:val="clear" w:color="auto" w:fill="FFFFFF"/>
        </w:rPr>
        <w:t>邮件</w:t>
      </w:r>
      <w:r>
        <w:rPr>
          <w:rFonts w:hint="eastAsia" w:ascii="宋体" w:hAnsi="宋体" w:eastAsia="宋体"/>
          <w:color w:val="000000"/>
          <w:spacing w:val="30"/>
          <w:sz w:val="20"/>
          <w:szCs w:val="20"/>
          <w:shd w:val="clear" w:color="auto" w:fill="FFFFFF"/>
        </w:rPr>
        <w:t>发送至</w:t>
      </w:r>
      <w:r>
        <w:rPr>
          <w:rFonts w:hint="eastAsia" w:ascii="宋体" w:hAnsi="宋体" w:eastAsia="宋体"/>
          <w:color w:val="000000"/>
          <w:spacing w:val="30"/>
          <w:sz w:val="20"/>
          <w:szCs w:val="20"/>
          <w:shd w:val="clear" w:color="auto" w:fill="FFFFFF"/>
        </w:rPr>
        <w:t>指定</w:t>
      </w:r>
      <w:r>
        <w:rPr>
          <w:rFonts w:hint="eastAsia" w:ascii="宋体" w:hAnsi="宋体" w:eastAsia="宋体"/>
          <w:color w:val="000000"/>
          <w:spacing w:val="30"/>
          <w:sz w:val="20"/>
          <w:szCs w:val="20"/>
          <w:shd w:val="clear" w:color="auto" w:fill="FFFFFF"/>
        </w:rPr>
        <w:t>邮箱</w:t>
      </w:r>
      <w:r>
        <w:rPr>
          <w:rFonts w:hint="eastAsia" w:ascii="宋体" w:hAnsi="宋体" w:eastAsia="宋体"/>
          <w:color w:val="000000"/>
          <w:spacing w:val="30"/>
          <w:sz w:val="20"/>
          <w:szCs w:val="20"/>
          <w:shd w:val="clear" w:color="auto" w:fill="FFFFFF"/>
        </w:rPr>
        <w:t>：</w:t>
      </w:r>
      <w:r>
        <w:rPr>
          <w:rFonts w:ascii="宋体" w:hAnsi="宋体" w:eastAsia="宋体"/>
          <w:color w:val="000000"/>
          <w:spacing w:val="30"/>
          <w:sz w:val="20"/>
          <w:szCs w:val="20"/>
          <w:shd w:val="clear" w:color="auto" w:fill="FFFFFF"/>
        </w:rPr>
        <w:t>hubeidianying@163.com</w:t>
      </w:r>
      <w:r>
        <w:rPr>
          <w:rFonts w:hint="eastAsia" w:ascii="宋体" w:hAnsi="宋体" w:eastAsia="宋体"/>
          <w:color w:val="000000"/>
          <w:spacing w:val="30"/>
          <w:sz w:val="20"/>
          <w:szCs w:val="20"/>
          <w:shd w:val="clear" w:color="auto" w:fill="FFFFFF"/>
        </w:rPr>
        <w:t>。</w:t>
      </w:r>
      <w:r>
        <w:rPr>
          <w:rFonts w:hint="eastAsia" w:ascii="宋体" w:hAnsi="宋体" w:eastAsia="宋体"/>
          <w:color w:val="000000"/>
          <w:spacing w:val="30"/>
          <w:sz w:val="20"/>
          <w:szCs w:val="20"/>
          <w:shd w:val="clear" w:color="auto" w:fill="FFFFFF"/>
        </w:rPr>
        <w:t>我们将会通过电话</w:t>
      </w:r>
      <w:r>
        <w:rPr>
          <w:rFonts w:hint="eastAsia" w:ascii="宋体" w:hAnsi="宋体" w:eastAsia="宋体"/>
          <w:color w:val="000000"/>
          <w:spacing w:val="30"/>
          <w:sz w:val="20"/>
          <w:szCs w:val="20"/>
          <w:shd w:val="clear" w:color="auto" w:fill="FFFFFF"/>
        </w:rPr>
        <w:t>和微信及时</w:t>
      </w:r>
      <w:r>
        <w:rPr>
          <w:rFonts w:hint="eastAsia" w:ascii="宋体" w:hAnsi="宋体" w:eastAsia="宋体"/>
          <w:color w:val="000000"/>
          <w:spacing w:val="30"/>
          <w:sz w:val="20"/>
          <w:szCs w:val="20"/>
          <w:shd w:val="clear" w:color="auto" w:fill="FFFFFF"/>
        </w:rPr>
        <w:t>通知报名结果。</w:t>
      </w:r>
      <w:r>
        <w:rPr>
          <w:rFonts w:hint="eastAsia" w:ascii="宋体" w:hAnsi="宋体" w:eastAsia="宋体"/>
          <w:color w:val="000000"/>
          <w:spacing w:val="30"/>
          <w:sz w:val="20"/>
          <w:szCs w:val="20"/>
          <w:shd w:val="clear" w:color="auto" w:fill="FFFFFF"/>
        </w:rPr>
        <w:t>如有任何问题，请</w:t>
      </w:r>
      <w:r>
        <w:rPr>
          <w:rFonts w:hint="eastAsia" w:ascii="宋体" w:hAnsi="宋体" w:eastAsia="宋体"/>
          <w:color w:val="000000"/>
          <w:spacing w:val="30"/>
          <w:sz w:val="20"/>
          <w:szCs w:val="20"/>
          <w:shd w:val="clear" w:color="auto" w:fill="FFFFFF"/>
        </w:rPr>
        <w:t>联系湖北省影协办公室叶彪</w:t>
      </w:r>
      <w:r>
        <w:rPr>
          <w:rFonts w:hint="eastAsia" w:ascii="宋体" w:hAnsi="宋体" w:eastAsia="宋体"/>
          <w:color w:val="000000"/>
          <w:spacing w:val="30"/>
          <w:sz w:val="20"/>
          <w:szCs w:val="20"/>
          <w:shd w:val="clear" w:color="auto" w:fill="FFFFFF"/>
        </w:rPr>
        <w:t>，电话</w:t>
      </w:r>
      <w:r>
        <w:rPr>
          <w:rFonts w:hint="eastAsia" w:ascii="宋体" w:hAnsi="宋体" w:eastAsia="宋体"/>
          <w:color w:val="000000"/>
          <w:spacing w:val="30"/>
          <w:sz w:val="20"/>
          <w:szCs w:val="20"/>
          <w:shd w:val="clear" w:color="auto" w:fill="FFFFFF"/>
        </w:rPr>
        <w:t>：0</w:t>
      </w:r>
      <w:r>
        <w:rPr>
          <w:rFonts w:ascii="宋体" w:hAnsi="宋体" w:eastAsia="宋体"/>
          <w:color w:val="000000"/>
          <w:spacing w:val="30"/>
          <w:sz w:val="20"/>
          <w:szCs w:val="20"/>
          <w:shd w:val="clear" w:color="auto" w:fill="FFFFFF"/>
        </w:rPr>
        <w:t>27-</w:t>
      </w:r>
      <w:r>
        <w:rPr>
          <w:rFonts w:ascii="宋体" w:hAnsi="宋体" w:eastAsia="宋体"/>
          <w:color w:val="000000"/>
          <w:spacing w:val="30"/>
          <w:sz w:val="20"/>
          <w:szCs w:val="20"/>
          <w:shd w:val="clear" w:color="auto" w:fill="FFFFFF"/>
        </w:rPr>
        <w:t>68880690</w:t>
      </w:r>
      <w:r>
        <w:rPr>
          <w:rFonts w:hint="eastAsia" w:ascii="宋体" w:hAnsi="宋体" w:eastAsia="宋体"/>
          <w:color w:val="000000"/>
          <w:spacing w:val="30"/>
          <w:sz w:val="20"/>
          <w:szCs w:val="20"/>
          <w:shd w:val="clear" w:color="auto" w:fill="FFFFFF"/>
        </w:rPr>
        <w:t>。</w:t>
      </w:r>
    </w:p>
    <w:p>
      <w:pPr>
        <w:rPr>
          <w:szCs w:val="21"/>
        </w:rPr>
      </w:pPr>
    </w:p>
    <w:sectPr>
      <w:pgSz w:w="11906" w:h="16838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altName w:val="Wingdings"/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Arial">
    <w:altName w:val="Arial"/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黑体">
    <w:altName w:val="黑体"/>
    <w:panose1 w:val="02010609060101010101"/>
    <w:charset w:val="00"/>
    <w:family w:val="auto"/>
    <w:pitch w:val="default"/>
    <w:sig w:usb0="800002BF" w:usb1="38CF7CFA" w:usb2="00000016" w:usb3="00000000" w:csb0="00040001" w:csb1="00000000"/>
  </w:font>
  <w:font w:name="Courier New">
    <w:altName w:val="Courier New"/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Symbol">
    <w:altName w:val="Symbol"/>
    <w:panose1 w:val="05050102010706020507"/>
    <w:charset w:val="00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等线">
    <w:altName w:val="DengXian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方正大标宋简体">
    <w:altName w:val="宋体"/>
    <w:panose1 w:val="00000000000000000000"/>
    <w:charset w:val="86"/>
    <w:family w:val="roman"/>
    <w:pitch w:val="default"/>
    <w:sig w:usb0="00000000" w:usb1="00000000" w:usb2="00000010" w:usb3="00000000" w:csb0="00040000" w:csb1="00000000"/>
  </w:font>
  <w:font w:name="等线 Light">
    <w:panose1 w:val="02010600030101010101"/>
    <w:charset w:val="86"/>
    <w:family w:val="auto"/>
    <w:pitch w:val="default"/>
    <w:sig w:usb0="00000000" w:usb1="00000000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"/>
  </w:docVar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unhideWhenUsed/>
    <w:uiPriority w:val="1"/>
  </w:style>
  <w:style w:type="table" w:default="1" w:styleId="4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styleId="3">
    <w:name w:val="Hyperlink"/>
    <w:basedOn w:val="2"/>
    <w:unhideWhenUsed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table" w:styleId="5">
    <w:name w:val="Table Grid"/>
    <w:basedOn w:val="4"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6">
    <w:name w:val="未处理的提及1"/>
    <w:basedOn w:val="2"/>
    <w:unhideWhenUsed/>
    <w:qFormat/>
    <w:uiPriority w:val="99"/>
    <w:rPr>
      <w:color w:val="605E5C"/>
      <w:shd w:val="clear" w:color="auto" w:fill="E1DFDD"/>
    </w:rPr>
  </w:style>
  <w:style w:type="character" w:customStyle="1" w:styleId="7">
    <w:name w:val="Unresolved Mention"/>
    <w:basedOn w:val="2"/>
    <w:unhideWhenUsed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37</Words>
  <Characters>217</Characters>
  <Lines>1</Lines>
  <Paragraphs>1</Paragraphs>
  <TotalTime>0</TotalTime>
  <ScaleCrop>false</ScaleCrop>
  <LinksUpToDate>false</LinksUpToDate>
  <CharactersWithSpaces>253</CharactersWithSpaces>
  <Application>WPS Office_0.0.0.0_F1E327BC-269C-435d-A152-05C5408002CA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2022-03-10T15:11:00Z</dcterms:created>
  <dc:creator>王 金展</dc:creator>
  <cp:lastModifiedBy>iPhone</cp:lastModifiedBy>
  <dcterms:modified xsi:type="dcterms:W3CDTF">2023-08-29T17:20:15Z</dcterms:modified>
  <cp:revision>62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2052-12.2.1</vt:lpwstr>
  </property>
  <property fmtid="{D5CDD505-2E9C-101B-9397-08002B2CF9AE}" pid="3" name="ICV">
    <vt:lpwstr>6DC06D37435F4CB6BF3AC9D68EE9699B</vt:lpwstr>
  </property>
</Properties>
</file>